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798E" w14:textId="77777777" w:rsidR="00696351" w:rsidRDefault="00696351" w:rsidP="00696351">
      <w:pPr>
        <w:pStyle w:val="Adresse"/>
        <w:framePr w:w="5077" w:h="2551" w:hRule="exact" w:wrap="notBeside" w:x="1333" w:y="2781"/>
      </w:pPr>
    </w:p>
    <w:p w14:paraId="21B9AD06" w14:textId="77777777" w:rsidR="00696351" w:rsidRPr="00696351" w:rsidRDefault="00696351" w:rsidP="00696351">
      <w:pPr>
        <w:pStyle w:val="Adresse"/>
        <w:framePr w:w="5077" w:h="2551" w:hRule="exact" w:wrap="notBeside" w:x="1333" w:y="2781"/>
        <w:rPr>
          <w:rFonts w:ascii="Times New Roman" w:hAnsi="Times New Roman"/>
          <w:szCs w:val="22"/>
        </w:rPr>
      </w:pPr>
      <w:r w:rsidRPr="00696351">
        <w:rPr>
          <w:rFonts w:ascii="Times New Roman" w:hAnsi="Times New Roman"/>
          <w:szCs w:val="22"/>
        </w:rPr>
        <w:t xml:space="preserve">M. </w:t>
      </w:r>
      <w:proofErr w:type="spellStart"/>
      <w:r w:rsidRPr="00696351">
        <w:rPr>
          <w:rFonts w:ascii="Times New Roman" w:hAnsi="Times New Roman"/>
          <w:szCs w:val="22"/>
        </w:rPr>
        <w:t>Aliaksandr</w:t>
      </w:r>
      <w:proofErr w:type="spellEnd"/>
      <w:r w:rsidRPr="00696351">
        <w:rPr>
          <w:rFonts w:ascii="Times New Roman" w:hAnsi="Times New Roman"/>
          <w:szCs w:val="22"/>
        </w:rPr>
        <w:t xml:space="preserve"> </w:t>
      </w:r>
      <w:proofErr w:type="spellStart"/>
      <w:r w:rsidRPr="00696351">
        <w:rPr>
          <w:rFonts w:ascii="Times New Roman" w:hAnsi="Times New Roman"/>
          <w:szCs w:val="22"/>
        </w:rPr>
        <w:t>Ganevich</w:t>
      </w:r>
      <w:proofErr w:type="spellEnd"/>
    </w:p>
    <w:p w14:paraId="6B2F8636" w14:textId="77777777" w:rsidR="00696351" w:rsidRPr="00696351" w:rsidRDefault="00696351" w:rsidP="00696351">
      <w:pPr>
        <w:pStyle w:val="Adresse"/>
        <w:framePr w:w="5077" w:h="2551" w:hRule="exact" w:wrap="notBeside" w:x="1333" w:y="2781"/>
        <w:rPr>
          <w:rFonts w:ascii="Times New Roman" w:hAnsi="Times New Roman"/>
          <w:szCs w:val="22"/>
        </w:rPr>
      </w:pPr>
      <w:r w:rsidRPr="00696351">
        <w:rPr>
          <w:rFonts w:ascii="Times New Roman" w:hAnsi="Times New Roman"/>
          <w:szCs w:val="22"/>
        </w:rPr>
        <w:t xml:space="preserve">Ambassade de la </w:t>
      </w:r>
      <w:proofErr w:type="spellStart"/>
      <w:r w:rsidRPr="00696351">
        <w:rPr>
          <w:rFonts w:ascii="Times New Roman" w:hAnsi="Times New Roman"/>
          <w:szCs w:val="22"/>
        </w:rPr>
        <w:t>République</w:t>
      </w:r>
      <w:proofErr w:type="spellEnd"/>
      <w:r w:rsidRPr="00696351">
        <w:rPr>
          <w:rFonts w:ascii="Times New Roman" w:hAnsi="Times New Roman"/>
          <w:szCs w:val="22"/>
        </w:rPr>
        <w:t xml:space="preserve"> de </w:t>
      </w:r>
      <w:proofErr w:type="spellStart"/>
      <w:r w:rsidRPr="00696351">
        <w:rPr>
          <w:rFonts w:ascii="Times New Roman" w:hAnsi="Times New Roman"/>
          <w:szCs w:val="22"/>
        </w:rPr>
        <w:t>Biélorussie</w:t>
      </w:r>
      <w:proofErr w:type="spellEnd"/>
    </w:p>
    <w:p w14:paraId="193CA6F4" w14:textId="77777777" w:rsidR="00696351" w:rsidRPr="00696351" w:rsidRDefault="00696351" w:rsidP="00696351">
      <w:pPr>
        <w:pStyle w:val="Adresse"/>
        <w:framePr w:w="5077" w:h="2551" w:hRule="exact" w:wrap="notBeside" w:x="1333" w:y="2781"/>
        <w:rPr>
          <w:rFonts w:ascii="Times New Roman" w:hAnsi="Times New Roman"/>
          <w:szCs w:val="22"/>
        </w:rPr>
      </w:pPr>
      <w:r w:rsidRPr="00696351">
        <w:rPr>
          <w:rFonts w:ascii="Times New Roman" w:hAnsi="Times New Roman"/>
          <w:szCs w:val="22"/>
        </w:rPr>
        <w:t>Quartierweg 6</w:t>
      </w:r>
    </w:p>
    <w:p w14:paraId="39FEC3BD" w14:textId="3CF65DAD" w:rsidR="00696351" w:rsidRPr="00696351" w:rsidRDefault="00696351" w:rsidP="00696351">
      <w:pPr>
        <w:pStyle w:val="Adresse"/>
        <w:framePr w:w="5077" w:h="2551" w:hRule="exact" w:wrap="notBeside" w:x="1333" w:y="2781"/>
        <w:rPr>
          <w:rFonts w:ascii="Times New Roman" w:hAnsi="Times New Roman"/>
          <w:szCs w:val="22"/>
        </w:rPr>
      </w:pPr>
      <w:r w:rsidRPr="00696351">
        <w:rPr>
          <w:rFonts w:ascii="Times New Roman" w:hAnsi="Times New Roman"/>
          <w:szCs w:val="22"/>
        </w:rPr>
        <w:t>3074 Muri</w:t>
      </w:r>
    </w:p>
    <w:p w14:paraId="52747F0D" w14:textId="77777777" w:rsidR="00696351" w:rsidRPr="00696351" w:rsidRDefault="00696351" w:rsidP="00696351">
      <w:pPr>
        <w:pStyle w:val="Adresse"/>
        <w:framePr w:w="5077" w:h="2551" w:hRule="exact" w:wrap="notBeside" w:x="1333" w:y="2781"/>
        <w:rPr>
          <w:rFonts w:ascii="Times New Roman" w:hAnsi="Times New Roman"/>
          <w:szCs w:val="22"/>
          <w:lang w:val="de-CH"/>
        </w:rPr>
      </w:pPr>
    </w:p>
    <w:p w14:paraId="31E2FF67" w14:textId="77777777" w:rsidR="00696351" w:rsidRPr="00696351" w:rsidRDefault="00696351" w:rsidP="00696351">
      <w:pPr>
        <w:pStyle w:val="Adresse"/>
        <w:framePr w:w="5077" w:h="2551" w:hRule="exact" w:wrap="notBeside" w:x="1333" w:y="2781"/>
        <w:rPr>
          <w:rFonts w:ascii="Times New Roman" w:hAnsi="Times New Roman"/>
          <w:szCs w:val="22"/>
          <w:lang w:val="de-CH"/>
        </w:rPr>
      </w:pPr>
    </w:p>
    <w:p w14:paraId="6C6CEFDA" w14:textId="77777777" w:rsidR="00696351" w:rsidRPr="00696351" w:rsidRDefault="00696351" w:rsidP="00696351">
      <w:pPr>
        <w:pStyle w:val="Adresse"/>
        <w:framePr w:w="5077" w:h="2551" w:hRule="exact" w:wrap="notBeside" w:x="1333" w:y="2781"/>
        <w:rPr>
          <w:rFonts w:ascii="Times New Roman" w:hAnsi="Times New Roman"/>
          <w:szCs w:val="22"/>
          <w:lang w:val="de-CH"/>
        </w:rPr>
      </w:pPr>
    </w:p>
    <w:p w14:paraId="1E38A199" w14:textId="77777777" w:rsidR="00696351" w:rsidRPr="00696351" w:rsidRDefault="00696351" w:rsidP="00696351">
      <w:pPr>
        <w:pStyle w:val="Adresse"/>
        <w:framePr w:w="5077" w:h="2551" w:hRule="exact" w:wrap="notBeside" w:x="1333" w:y="2781"/>
        <w:rPr>
          <w:rFonts w:ascii="Times New Roman" w:hAnsi="Times New Roman"/>
          <w:szCs w:val="22"/>
          <w:lang w:val="de-CH"/>
        </w:rPr>
      </w:pPr>
    </w:p>
    <w:p w14:paraId="7D9C325C" w14:textId="77777777" w:rsidR="00696351" w:rsidRPr="00696351" w:rsidRDefault="00696351" w:rsidP="00696351">
      <w:pPr>
        <w:pStyle w:val="Adresse"/>
        <w:framePr w:w="5077" w:h="2551" w:hRule="exact" w:wrap="notBeside" w:x="1333" w:y="2781"/>
        <w:rPr>
          <w:rFonts w:ascii="Times New Roman" w:hAnsi="Times New Roman"/>
          <w:szCs w:val="22"/>
          <w:lang w:val="de-CH"/>
        </w:rPr>
      </w:pPr>
    </w:p>
    <w:p w14:paraId="6C44F412" w14:textId="77777777" w:rsidR="00696351" w:rsidRPr="00696351" w:rsidRDefault="00696351" w:rsidP="00696351">
      <w:pPr>
        <w:pStyle w:val="Adresse"/>
        <w:framePr w:w="5077" w:h="2551" w:hRule="exact" w:wrap="notBeside" w:x="1333" w:y="2781"/>
        <w:rPr>
          <w:rFonts w:ascii="Times New Roman" w:hAnsi="Times New Roman"/>
          <w:szCs w:val="22"/>
          <w:lang w:val="de-CH"/>
        </w:rPr>
      </w:pPr>
    </w:p>
    <w:p w14:paraId="1581C64E" w14:textId="5DDE804D" w:rsidR="00696351" w:rsidRPr="00696351" w:rsidRDefault="00696351">
      <w:pPr>
        <w:rPr>
          <w:rFonts w:ascii="Times New Roman" w:hAnsi="Times New Roman" w:cs="Times New Roman"/>
          <w:sz w:val="22"/>
          <w:szCs w:val="22"/>
        </w:rPr>
      </w:pPr>
    </w:p>
    <w:p w14:paraId="43DFCD18" w14:textId="72275B6F" w:rsidR="00696351" w:rsidRPr="00696351" w:rsidRDefault="00696351" w:rsidP="0069635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9635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Cher</w:t>
      </w:r>
      <w:proofErr w:type="spellEnd"/>
      <w:r w:rsidRPr="0069635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Ambassadeur </w:t>
      </w:r>
      <w:proofErr w:type="spellStart"/>
      <w:r w:rsidRPr="0069635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Ganevich</w:t>
      </w:r>
      <w:proofErr w:type="spellEnd"/>
    </w:p>
    <w:p w14:paraId="580A6AC7" w14:textId="70A7DF75" w:rsidR="00696351" w:rsidRPr="00696351" w:rsidRDefault="00696351" w:rsidP="00696351">
      <w:pPr>
        <w:spacing w:before="240"/>
        <w:jc w:val="both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Depuis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le 19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septembre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2020, la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citoyenne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suisse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Natallia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Hersche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est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emprisonnée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en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Biélorussie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-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uniquement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pour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avoir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exercé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son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droit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à la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liberté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de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réunion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et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d'expression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.</w:t>
      </w:r>
    </w:p>
    <w:p w14:paraId="36081A56" w14:textId="6F7674D2" w:rsidR="00696351" w:rsidRPr="00696351" w:rsidRDefault="00696351" w:rsidP="00696351">
      <w:pPr>
        <w:spacing w:before="240"/>
        <w:jc w:val="both"/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</w:pPr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Son arrestation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lors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d'un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rassemblement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pacifique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a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été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arbitraire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et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effectuée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avec violence par des hommes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cagoulés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. Le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procès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Natallia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Hersche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a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violé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les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principes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internationaux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l'État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 droit et </w:t>
      </w:r>
      <w:proofErr w:type="gram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a</w:t>
      </w:r>
      <w:proofErr w:type="gram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amené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à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une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peine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 2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ans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et 6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mois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 prison pour des motifs politiques. Les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organisations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biélorusses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et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internationales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défense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des droits de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l'homme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considèrent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Natallia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Hersche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comme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une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prisonnière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politique.</w:t>
      </w:r>
    </w:p>
    <w:p w14:paraId="0EC77B30" w14:textId="72225910" w:rsidR="00696351" w:rsidRPr="00696351" w:rsidRDefault="00696351" w:rsidP="00696351">
      <w:pPr>
        <w:spacing w:before="240"/>
        <w:jc w:val="both"/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</w:pPr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La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détention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prisonniers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politiques et la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persécution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des dissidents politiques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sont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 graves violations des droits de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l'homme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, que la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Biélorussie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,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en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tant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qu'État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faisant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partie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au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Pacte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international des droits civils et politiques,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s'est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engagé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à respecter.</w:t>
      </w:r>
    </w:p>
    <w:p w14:paraId="0E1A225E" w14:textId="4136D80E" w:rsidR="00696351" w:rsidRPr="00696351" w:rsidRDefault="00696351" w:rsidP="00696351">
      <w:pPr>
        <w:spacing w:before="240"/>
        <w:jc w:val="both"/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</w:pPr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Je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voudrais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vous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rappeler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ces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obligations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internationales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votre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pays et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vous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demander de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veiller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à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ce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que les droits à la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liberté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d'expression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et de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rassemblement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soient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garantis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à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tous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les habitants du Belarus.</w:t>
      </w:r>
    </w:p>
    <w:p w14:paraId="52169D7E" w14:textId="777406A5" w:rsidR="00696351" w:rsidRDefault="00696351" w:rsidP="00696351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</w:pPr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A la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veille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du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procès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professionnel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de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Natallia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Hersche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, qui doit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avoir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lieu le 16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février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2021,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j'appelle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les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autorités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biélorusses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à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libérer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immédiatement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et sans condition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Natallia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Hersche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et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tous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les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autres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prisonniers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politiques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en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Biélorussie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  <w:t>.</w:t>
      </w:r>
    </w:p>
    <w:p w14:paraId="392FCF7E" w14:textId="7A37EFCF" w:rsidR="00696351" w:rsidRDefault="00696351" w:rsidP="00696351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</w:pPr>
    </w:p>
    <w:p w14:paraId="4EF7CCA3" w14:textId="77777777" w:rsidR="00696351" w:rsidRPr="00696351" w:rsidRDefault="00696351" w:rsidP="00696351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de-DE"/>
        </w:rPr>
      </w:pPr>
    </w:p>
    <w:p w14:paraId="15D30C8C" w14:textId="73E635F4" w:rsidR="00696351" w:rsidRPr="00696351" w:rsidRDefault="00696351" w:rsidP="00696351">
      <w:pPr>
        <w:spacing w:before="240"/>
        <w:jc w:val="both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Veuillez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agréer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, Monsieur,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mes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meilleures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salutations</w:t>
      </w:r>
      <w:proofErr w:type="spellEnd"/>
      <w:r w:rsidRPr="006963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de-DE"/>
        </w:rPr>
        <w:t>.</w:t>
      </w:r>
    </w:p>
    <w:sectPr w:rsidR="00696351" w:rsidRPr="00696351" w:rsidSect="00C062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altName w:val="Cambria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51"/>
    <w:rsid w:val="00696351"/>
    <w:rsid w:val="00C06227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6897188"/>
  <w15:chartTrackingRefBased/>
  <w15:docId w15:val="{40B7E876-C215-9A46-A1BA-6C4BE059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696351"/>
    <w:pPr>
      <w:framePr w:w="4082" w:h="2155" w:hRule="exact" w:vSpace="981" w:wrap="notBeside" w:vAnchor="page" w:hAnchor="page" w:x="1362" w:y="2779"/>
      <w:spacing w:line="264" w:lineRule="atLeast"/>
    </w:pPr>
    <w:rPr>
      <w:rFonts w:ascii="Melior Com" w:eastAsia="Times New Roman" w:hAnsi="Melior Com" w:cs="Times New Roman"/>
      <w:sz w:val="22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96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2021-01-26T09:10:00Z</dcterms:created>
  <dcterms:modified xsi:type="dcterms:W3CDTF">2021-01-26T09:17:00Z</dcterms:modified>
</cp:coreProperties>
</file>